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0444D8" w:rsidRPr="00012996" w14:paraId="1645526C" w14:textId="77777777" w:rsidTr="009F72CA">
        <w:trPr>
          <w:trHeight w:val="589"/>
        </w:trPr>
        <w:tc>
          <w:tcPr>
            <w:tcW w:w="10230" w:type="dxa"/>
          </w:tcPr>
          <w:p w14:paraId="09E7224C" w14:textId="77777777" w:rsidR="000444D8" w:rsidRPr="00012996" w:rsidRDefault="000444D8" w:rsidP="009F72CA">
            <w:pPr>
              <w:pStyle w:val="Balk3"/>
              <w:framePr w:hSpace="0" w:wrap="auto" w:vAnchor="margin" w:xAlign="left" w:yAlign="inline"/>
              <w:tabs>
                <w:tab w:val="left" w:pos="7413"/>
              </w:tabs>
              <w:jc w:val="left"/>
              <w:rPr>
                <w:color w:val="C00000"/>
              </w:rPr>
            </w:pPr>
            <w:r w:rsidRPr="00012996">
              <w:rPr>
                <w:color w:val="C00000"/>
              </w:rPr>
              <w:tab/>
            </w:r>
          </w:p>
          <w:p w14:paraId="031B8445" w14:textId="35772147" w:rsidR="000444D8" w:rsidRPr="00012996" w:rsidRDefault="000444D8" w:rsidP="009F72CA">
            <w:pPr>
              <w:rPr>
                <w:rFonts w:ascii="Algerian" w:hAnsi="Algerian"/>
                <w:color w:val="C00000"/>
                <w:sz w:val="28"/>
              </w:rPr>
            </w:pPr>
            <w:r w:rsidRPr="00012996">
              <w:rPr>
                <w:rFonts w:ascii="Algerian" w:hAnsi="Algerian"/>
                <w:color w:val="C00000"/>
                <w:sz w:val="28"/>
              </w:rPr>
              <w:t>1.</w:t>
            </w:r>
            <w:r w:rsidRPr="00012996">
              <w:rPr>
                <w:rFonts w:ascii="Algerian" w:hAnsi="Algerian"/>
                <w:color w:val="C00000"/>
                <w:sz w:val="28"/>
              </w:rPr>
              <w:tab/>
              <w:t>Sa</w:t>
            </w:r>
            <w:r w:rsidRPr="00012996">
              <w:rPr>
                <w:rFonts w:ascii="Cambria" w:hAnsi="Cambria" w:cs="Cambria"/>
                <w:color w:val="C00000"/>
                <w:sz w:val="28"/>
              </w:rPr>
              <w:t>ğ</w:t>
            </w:r>
            <w:r w:rsidRPr="00012996">
              <w:rPr>
                <w:rFonts w:ascii="Algerian" w:hAnsi="Algerian"/>
                <w:color w:val="C00000"/>
                <w:sz w:val="28"/>
              </w:rPr>
              <w:t>l</w:t>
            </w:r>
            <w:r w:rsidRPr="00012996">
              <w:rPr>
                <w:rFonts w:ascii="Cambria" w:hAnsi="Cambria" w:cs="Cambria"/>
                <w:color w:val="C00000"/>
                <w:sz w:val="28"/>
              </w:rPr>
              <w:t>ı</w:t>
            </w:r>
            <w:r w:rsidRPr="00012996">
              <w:rPr>
                <w:rFonts w:ascii="Algerian" w:hAnsi="Algerian"/>
                <w:color w:val="C00000"/>
                <w:sz w:val="28"/>
              </w:rPr>
              <w:t xml:space="preserve">k Bilimleri </w:t>
            </w:r>
            <w:r w:rsidRPr="00012996">
              <w:rPr>
                <w:rFonts w:ascii="Algerian" w:hAnsi="Algerian"/>
                <w:color w:val="C00000"/>
                <w:sz w:val="28"/>
              </w:rPr>
              <w:t>Fak</w:t>
            </w:r>
            <w:r w:rsidRPr="00012996">
              <w:rPr>
                <w:rFonts w:ascii="Algerian" w:hAnsi="Algerian" w:cs="Algerian"/>
                <w:color w:val="C00000"/>
                <w:sz w:val="28"/>
              </w:rPr>
              <w:t>ü</w:t>
            </w:r>
            <w:r w:rsidRPr="00012996">
              <w:rPr>
                <w:rFonts w:ascii="Algerian" w:hAnsi="Algerian"/>
                <w:color w:val="C00000"/>
                <w:sz w:val="28"/>
              </w:rPr>
              <w:t>ltes</w:t>
            </w:r>
            <w:r>
              <w:rPr>
                <w:rFonts w:ascii="Calibri" w:hAnsi="Calibri" w:cs="Calibri"/>
                <w:color w:val="C00000"/>
                <w:sz w:val="28"/>
              </w:rPr>
              <w:t>i</w:t>
            </w:r>
            <w:r w:rsidRPr="00012996">
              <w:rPr>
                <w:rFonts w:ascii="Algerian" w:hAnsi="Algerian"/>
                <w:color w:val="C00000"/>
                <w:sz w:val="28"/>
              </w:rPr>
              <w:t xml:space="preserve"> </w:t>
            </w:r>
            <w:r w:rsidRPr="00012996">
              <w:rPr>
                <w:rFonts w:ascii="Algerian" w:hAnsi="Algerian"/>
                <w:color w:val="C00000"/>
                <w:sz w:val="28"/>
              </w:rPr>
              <w:tab/>
            </w:r>
            <w:r w:rsidRPr="00012996">
              <w:rPr>
                <w:rFonts w:ascii="Algerian" w:hAnsi="Algerian"/>
                <w:color w:val="C00000"/>
                <w:sz w:val="28"/>
              </w:rPr>
              <w:tab/>
              <w:t xml:space="preserve">         10:00 – 10:15(15 dk.)</w:t>
            </w:r>
          </w:p>
          <w:p w14:paraId="51AE098E" w14:textId="77777777" w:rsidR="000444D8" w:rsidRPr="00012996" w:rsidRDefault="000444D8" w:rsidP="009F72CA">
            <w:pPr>
              <w:rPr>
                <w:rFonts w:ascii="Algerian" w:hAnsi="Algerian"/>
                <w:color w:val="C00000"/>
                <w:sz w:val="28"/>
              </w:rPr>
            </w:pPr>
            <w:r w:rsidRPr="00012996">
              <w:rPr>
                <w:rFonts w:ascii="Algerian" w:hAnsi="Algerian"/>
                <w:color w:val="C00000"/>
                <w:sz w:val="28"/>
              </w:rPr>
              <w:t>2.</w:t>
            </w:r>
            <w:r w:rsidRPr="00012996">
              <w:rPr>
                <w:rFonts w:ascii="Algerian" w:hAnsi="Algerian"/>
                <w:color w:val="C00000"/>
                <w:sz w:val="28"/>
              </w:rPr>
              <w:tab/>
              <w:t>Lisansüstü E</w:t>
            </w:r>
            <w:r w:rsidRPr="00012996">
              <w:rPr>
                <w:rFonts w:ascii="Cambria" w:hAnsi="Cambria" w:cs="Cambria"/>
                <w:color w:val="C00000"/>
                <w:sz w:val="28"/>
              </w:rPr>
              <w:t>ğ</w:t>
            </w:r>
            <w:r w:rsidRPr="00012996">
              <w:rPr>
                <w:rFonts w:ascii="Algerian" w:hAnsi="Algerian"/>
                <w:color w:val="C00000"/>
                <w:sz w:val="28"/>
              </w:rPr>
              <w:t>itim Enstit</w:t>
            </w:r>
            <w:r w:rsidRPr="00012996">
              <w:rPr>
                <w:rFonts w:ascii="Algerian" w:hAnsi="Algerian" w:cs="Algerian"/>
                <w:color w:val="C00000"/>
                <w:sz w:val="28"/>
              </w:rPr>
              <w:t>ü</w:t>
            </w:r>
            <w:r w:rsidRPr="00012996">
              <w:rPr>
                <w:rFonts w:ascii="Algerian" w:hAnsi="Algerian"/>
                <w:color w:val="C00000"/>
                <w:sz w:val="28"/>
              </w:rPr>
              <w:t>s</w:t>
            </w:r>
            <w:r w:rsidRPr="00012996">
              <w:rPr>
                <w:rFonts w:ascii="Algerian" w:hAnsi="Algerian" w:cs="Algerian"/>
                <w:color w:val="C00000"/>
                <w:sz w:val="28"/>
              </w:rPr>
              <w:t>ü</w:t>
            </w:r>
            <w:r w:rsidRPr="00012996">
              <w:rPr>
                <w:rFonts w:ascii="Algerian" w:hAnsi="Algerian"/>
                <w:color w:val="C00000"/>
                <w:sz w:val="28"/>
              </w:rPr>
              <w:tab/>
            </w:r>
            <w:r w:rsidRPr="00012996">
              <w:rPr>
                <w:rFonts w:ascii="Algerian" w:hAnsi="Algerian"/>
                <w:color w:val="C00000"/>
                <w:sz w:val="28"/>
              </w:rPr>
              <w:tab/>
              <w:t xml:space="preserve">          10:15 – 10:30(15 dk.)</w:t>
            </w:r>
          </w:p>
          <w:p w14:paraId="1CB17929" w14:textId="77777777" w:rsidR="000444D8" w:rsidRPr="00012996" w:rsidRDefault="000444D8" w:rsidP="009F72CA">
            <w:pPr>
              <w:rPr>
                <w:rFonts w:ascii="Algerian" w:hAnsi="Algerian"/>
                <w:color w:val="C00000"/>
                <w:sz w:val="28"/>
              </w:rPr>
            </w:pPr>
            <w:r w:rsidRPr="00012996">
              <w:rPr>
                <w:rFonts w:ascii="Algerian" w:hAnsi="Algerian"/>
                <w:color w:val="C00000"/>
                <w:sz w:val="28"/>
              </w:rPr>
              <w:t>3.</w:t>
            </w:r>
            <w:r w:rsidRPr="00012996">
              <w:rPr>
                <w:rFonts w:ascii="Algerian" w:hAnsi="Algerian"/>
                <w:color w:val="C00000"/>
                <w:sz w:val="28"/>
              </w:rPr>
              <w:tab/>
              <w:t>Gümü</w:t>
            </w:r>
            <w:r w:rsidRPr="00012996">
              <w:rPr>
                <w:rFonts w:ascii="Cambria" w:hAnsi="Cambria" w:cs="Cambria"/>
                <w:color w:val="C00000"/>
                <w:sz w:val="28"/>
              </w:rPr>
              <w:t>ş</w:t>
            </w:r>
            <w:r w:rsidRPr="00012996">
              <w:rPr>
                <w:rFonts w:ascii="Algerian" w:hAnsi="Algerian"/>
                <w:color w:val="C00000"/>
                <w:sz w:val="28"/>
              </w:rPr>
              <w:t>hane Meslek Y</w:t>
            </w:r>
            <w:r w:rsidRPr="00012996">
              <w:rPr>
                <w:rFonts w:ascii="Algerian" w:hAnsi="Algerian" w:cs="Algerian"/>
                <w:color w:val="C00000"/>
                <w:sz w:val="28"/>
              </w:rPr>
              <w:t>ü</w:t>
            </w:r>
            <w:r w:rsidRPr="00012996">
              <w:rPr>
                <w:rFonts w:ascii="Algerian" w:hAnsi="Algerian"/>
                <w:color w:val="C00000"/>
                <w:sz w:val="28"/>
              </w:rPr>
              <w:t>ksekokulu</w:t>
            </w:r>
            <w:r w:rsidRPr="00012996">
              <w:rPr>
                <w:rFonts w:ascii="Algerian" w:hAnsi="Algerian"/>
                <w:color w:val="C00000"/>
                <w:sz w:val="28"/>
              </w:rPr>
              <w:tab/>
              <w:t xml:space="preserve">          10:30 </w:t>
            </w:r>
            <w:r w:rsidRPr="00012996">
              <w:rPr>
                <w:rFonts w:ascii="Algerian" w:hAnsi="Algerian" w:cs="Algerian"/>
                <w:color w:val="C00000"/>
                <w:sz w:val="28"/>
              </w:rPr>
              <w:t>–</w:t>
            </w:r>
            <w:r w:rsidRPr="00012996">
              <w:rPr>
                <w:rFonts w:ascii="Algerian" w:hAnsi="Algerian"/>
                <w:color w:val="C00000"/>
                <w:sz w:val="28"/>
              </w:rPr>
              <w:t xml:space="preserve"> 10:45(15 dk.)</w:t>
            </w:r>
          </w:p>
          <w:p w14:paraId="5F81EBF0" w14:textId="77777777" w:rsidR="000444D8" w:rsidRPr="00012996" w:rsidRDefault="000444D8" w:rsidP="009F72CA">
            <w:pPr>
              <w:rPr>
                <w:color w:val="C00000"/>
              </w:rPr>
            </w:pPr>
            <w:r w:rsidRPr="00012996">
              <w:rPr>
                <w:rFonts w:ascii="Algerian" w:hAnsi="Algerian"/>
                <w:color w:val="C00000"/>
                <w:sz w:val="28"/>
              </w:rPr>
              <w:t>4.</w:t>
            </w:r>
            <w:r w:rsidRPr="00012996">
              <w:rPr>
                <w:rFonts w:ascii="Algerian" w:hAnsi="Algerian"/>
                <w:color w:val="C00000"/>
                <w:sz w:val="28"/>
              </w:rPr>
              <w:tab/>
            </w:r>
            <w:r w:rsidRPr="00012996">
              <w:rPr>
                <w:rFonts w:ascii="Cambria" w:hAnsi="Cambria" w:cs="Cambria"/>
                <w:color w:val="C00000"/>
                <w:sz w:val="28"/>
              </w:rPr>
              <w:t>İ</w:t>
            </w:r>
            <w:r w:rsidRPr="00012996">
              <w:rPr>
                <w:rFonts w:ascii="Algerian" w:hAnsi="Algerian"/>
                <w:color w:val="C00000"/>
                <w:sz w:val="28"/>
              </w:rPr>
              <w:t xml:space="preserve">dari ve Mali </w:t>
            </w:r>
            <w:r w:rsidRPr="00012996">
              <w:rPr>
                <w:rFonts w:ascii="Cambria" w:hAnsi="Cambria" w:cs="Cambria"/>
                <w:color w:val="C00000"/>
                <w:sz w:val="28"/>
              </w:rPr>
              <w:t>İş</w:t>
            </w:r>
            <w:r w:rsidRPr="00012996">
              <w:rPr>
                <w:rFonts w:ascii="Algerian" w:hAnsi="Algerian"/>
                <w:color w:val="C00000"/>
                <w:sz w:val="28"/>
              </w:rPr>
              <w:t>ler Daire Ba</w:t>
            </w:r>
            <w:r w:rsidRPr="00012996">
              <w:rPr>
                <w:rFonts w:ascii="Cambria" w:hAnsi="Cambria" w:cs="Cambria"/>
                <w:color w:val="C00000"/>
                <w:sz w:val="28"/>
              </w:rPr>
              <w:t>ş</w:t>
            </w:r>
            <w:r w:rsidRPr="00012996">
              <w:rPr>
                <w:rFonts w:ascii="Algerian" w:hAnsi="Algerian"/>
                <w:color w:val="C00000"/>
                <w:sz w:val="28"/>
              </w:rPr>
              <w:t>kanl</w:t>
            </w:r>
            <w:r w:rsidRPr="00012996">
              <w:rPr>
                <w:rFonts w:ascii="Cambria" w:hAnsi="Cambria" w:cs="Cambria"/>
                <w:color w:val="C00000"/>
                <w:sz w:val="28"/>
              </w:rPr>
              <w:t>ığı</w:t>
            </w:r>
            <w:r w:rsidRPr="00012996">
              <w:rPr>
                <w:rFonts w:ascii="Algerian" w:hAnsi="Algerian"/>
                <w:color w:val="C00000"/>
                <w:sz w:val="28"/>
              </w:rPr>
              <w:tab/>
              <w:t xml:space="preserve">10:45 </w:t>
            </w:r>
            <w:r w:rsidRPr="00012996">
              <w:rPr>
                <w:rFonts w:ascii="Algerian" w:hAnsi="Algerian" w:cs="Algerian"/>
                <w:color w:val="C00000"/>
                <w:sz w:val="28"/>
              </w:rPr>
              <w:t>–</w:t>
            </w:r>
            <w:r w:rsidRPr="00012996">
              <w:rPr>
                <w:rFonts w:ascii="Algerian" w:hAnsi="Algerian"/>
                <w:color w:val="C00000"/>
                <w:sz w:val="28"/>
              </w:rPr>
              <w:t xml:space="preserve"> 11:00(15 dk.)</w:t>
            </w:r>
          </w:p>
        </w:tc>
      </w:tr>
      <w:tr w:rsidR="000444D8" w14:paraId="33E57BC8" w14:textId="77777777" w:rsidTr="009F72CA">
        <w:trPr>
          <w:trHeight w:val="589"/>
        </w:trPr>
        <w:tc>
          <w:tcPr>
            <w:tcW w:w="10230" w:type="dxa"/>
          </w:tcPr>
          <w:p w14:paraId="7C77B2DA" w14:textId="77777777" w:rsidR="000444D8" w:rsidRDefault="000444D8" w:rsidP="009F72CA">
            <w:pPr>
              <w:pStyle w:val="Balk3"/>
              <w:framePr w:hSpace="0" w:wrap="auto" w:vAnchor="margin" w:xAlign="left" w:yAlign="inline"/>
              <w:tabs>
                <w:tab w:val="left" w:pos="7413"/>
              </w:tabs>
              <w:ind w:left="0"/>
              <w:jc w:val="left"/>
            </w:pPr>
          </w:p>
          <w:p w14:paraId="17154930" w14:textId="77777777" w:rsidR="000444D8" w:rsidRDefault="000444D8" w:rsidP="009F72CA"/>
          <w:p w14:paraId="26A570CF" w14:textId="77777777" w:rsidR="000444D8" w:rsidRPr="00012996" w:rsidRDefault="000444D8" w:rsidP="009F72CA"/>
        </w:tc>
      </w:tr>
    </w:tbl>
    <w:p w14:paraId="139AD09A" w14:textId="77777777" w:rsidR="00C17845" w:rsidRDefault="00CE6D4B" w:rsidP="00C17845">
      <w:pPr>
        <w:jc w:val="center"/>
      </w:pPr>
      <w:r w:rsidRPr="00EE5B72">
        <w:rPr>
          <w:noProof/>
          <w:lang w:eastAsia="tr-TR"/>
          <w14:props3d w14:extrusionH="57150" w14:contourW="0" w14:prstMaterial="warmMatte">
            <w14:bevelT w14:w="38100" w14:h="38100" w14:prst="circle"/>
            <w14:bevelB w14:w="38100" w14:h="38100" w14:prst="circle"/>
          </w14:props3d>
        </w:rPr>
        <w:drawing>
          <wp:anchor distT="0" distB="0" distL="114300" distR="114300" simplePos="0" relativeHeight="251658240" behindDoc="1" locked="0" layoutInCell="1" allowOverlap="1" wp14:anchorId="0C8D9E99" wp14:editId="3009F839">
            <wp:simplePos x="0" y="0"/>
            <wp:positionH relativeFrom="margin">
              <wp:posOffset>-109182</wp:posOffset>
            </wp:positionH>
            <wp:positionV relativeFrom="paragraph">
              <wp:posOffset>-248919</wp:posOffset>
            </wp:positionV>
            <wp:extent cx="7771765" cy="18756658"/>
            <wp:effectExtent l="0" t="0" r="635" b="7620"/>
            <wp:wrapNone/>
            <wp:docPr id="18" name="Resim 18" descr="tüylü renkli arka plan karalamas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7">
                      <a:duotone>
                        <a:prstClr val="black"/>
                        <a:schemeClr val="accent2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126" cy="18757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5415BEB" w14:textId="77777777" w:rsidR="00C17845" w:rsidRDefault="00C17845" w:rsidP="00C17845">
      <w:pPr>
        <w:jc w:val="center"/>
      </w:pPr>
    </w:p>
    <w:p w14:paraId="27701426" w14:textId="77777777" w:rsidR="00CE6D4B" w:rsidRDefault="00CE6D4B" w:rsidP="00C17845">
      <w:pPr>
        <w:jc w:val="center"/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</w:pPr>
    </w:p>
    <w:p w14:paraId="11C1BE1D" w14:textId="77777777" w:rsidR="00C17845" w:rsidRPr="00EE5B72" w:rsidRDefault="0024326B" w:rsidP="00C17845">
      <w:pPr>
        <w:jc w:val="center"/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</w:pPr>
      <w:proofErr w:type="spellStart"/>
      <w:r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g</w:t>
      </w:r>
      <w:r w:rsidR="00C17845" w:rsidRPr="00EE5B72"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ÜMÜ</w:t>
      </w:r>
      <w:r w:rsidR="00C17845" w:rsidRPr="00EE5B72">
        <w:rPr>
          <w:rFonts w:ascii="Cambria" w:hAnsi="Cambria" w:cs="Cambria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Ş</w:t>
      </w:r>
      <w:r w:rsidR="00C17845" w:rsidRPr="00EE5B72"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HANE</w:t>
      </w:r>
      <w:proofErr w:type="spellEnd"/>
      <w:r w:rsidR="00C17845" w:rsidRPr="00EE5B72"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 xml:space="preserve"> </w:t>
      </w:r>
      <w:r w:rsidR="00C17845" w:rsidRPr="00EE5B72">
        <w:rPr>
          <w:rFonts w:ascii="Algerian" w:hAnsi="Algerian" w:cs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Ü</w:t>
      </w:r>
      <w:r w:rsidR="00C17845" w:rsidRPr="00EE5B72"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N</w:t>
      </w:r>
      <w:r w:rsidR="00C17845" w:rsidRPr="00EE5B72">
        <w:rPr>
          <w:rFonts w:ascii="Cambria" w:hAnsi="Cambria" w:cs="Cambria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İ</w:t>
      </w:r>
      <w:r w:rsidR="00C17845" w:rsidRPr="00EE5B72"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VERS</w:t>
      </w:r>
      <w:r w:rsidR="00C17845" w:rsidRPr="00EE5B72">
        <w:rPr>
          <w:rFonts w:ascii="Cambria" w:hAnsi="Cambria" w:cs="Cambria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İ</w:t>
      </w:r>
      <w:r w:rsidR="00C17845" w:rsidRPr="00EE5B72"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TES</w:t>
      </w:r>
      <w:r w:rsidR="00C17845" w:rsidRPr="00EE5B72">
        <w:rPr>
          <w:rFonts w:ascii="Cambria" w:hAnsi="Cambria" w:cs="Cambria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İ</w:t>
      </w:r>
    </w:p>
    <w:p w14:paraId="50A71CE0" w14:textId="77777777" w:rsidR="00C17845" w:rsidRPr="00EE5B72" w:rsidRDefault="00C17845" w:rsidP="002F26F8">
      <w:pPr>
        <w:ind w:left="749" w:firstLine="691"/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</w:pPr>
      <w:r w:rsidRPr="00EE5B72"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Strateji Geli</w:t>
      </w:r>
      <w:r w:rsidRPr="00EE5B72">
        <w:rPr>
          <w:rFonts w:ascii="Cambria" w:hAnsi="Cambria" w:cs="Cambria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ş</w:t>
      </w:r>
      <w:r w:rsidRPr="00EE5B72"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tirme Daire Ba</w:t>
      </w:r>
      <w:r w:rsidRPr="00EE5B72">
        <w:rPr>
          <w:rFonts w:ascii="Cambria" w:hAnsi="Cambria" w:cs="Cambria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ş</w:t>
      </w:r>
      <w:r w:rsidRPr="00EE5B72"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kanl</w:t>
      </w:r>
      <w:r w:rsidRPr="00EE5B72">
        <w:rPr>
          <w:rFonts w:ascii="Cambria" w:hAnsi="Cambria" w:cs="Cambria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ığı</w:t>
      </w:r>
    </w:p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0D34B11E" w14:textId="77777777" w:rsidTr="00AF300E">
        <w:trPr>
          <w:trHeight w:val="1445"/>
        </w:trPr>
        <w:tc>
          <w:tcPr>
            <w:tcW w:w="10228" w:type="dxa"/>
          </w:tcPr>
          <w:p w14:paraId="3C3A9B16" w14:textId="77777777" w:rsidR="00AF300E" w:rsidRPr="00EE5B72" w:rsidRDefault="00AF300E" w:rsidP="00AF300E">
            <w:pPr>
              <w:spacing w:after="100"/>
              <w:jc w:val="center"/>
              <w:rPr>
                <w:rFonts w:ascii="Algerian" w:hAnsi="Algerian"/>
                <w:color w:val="FF0000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EE5B72">
              <w:rPr>
                <w:rFonts w:ascii="Algerian" w:hAnsi="Algerian"/>
                <w:noProof/>
                <w:color w:val="FF0000"/>
                <w:lang w:eastAsia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mc:AlternateContent>
                <mc:Choice Requires="wps">
                  <w:drawing>
                    <wp:inline distT="0" distB="0" distL="0" distR="0" wp14:anchorId="098475BB" wp14:editId="39A5444D">
                      <wp:extent cx="981076" cy="0"/>
                      <wp:effectExtent l="0" t="19050" r="28575" b="19050"/>
                      <wp:docPr id="83" name="Düz Bağlayıcı 83" descr="metin bölücü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5A47ABC1" id="Düz Bağlayıcı 83" o:spid="_x0000_s1026" alt="metin bölücü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" strokecolor="#17406d [3215]" strokeweight="2.25pt">
                      <w10:anchorlock/>
                    </v:line>
                  </w:pict>
                </mc:Fallback>
              </mc:AlternateContent>
            </w:r>
          </w:p>
          <w:p w14:paraId="2F5C7AD4" w14:textId="57D53B3B" w:rsidR="00AF300E" w:rsidRPr="00EE5B72" w:rsidRDefault="0024326B" w:rsidP="00AF300E">
            <w:pPr>
              <w:spacing w:before="300" w:after="100"/>
              <w:jc w:val="center"/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03 </w:t>
            </w:r>
            <w:r w:rsidR="00963446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ARALIK</w:t>
            </w:r>
            <w:r w:rsidR="00AF300E"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 </w:t>
            </w:r>
            <w:r w:rsidR="007B4620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2025</w:t>
            </w:r>
          </w:p>
          <w:p w14:paraId="09E0D6B5" w14:textId="77777777" w:rsidR="00C17845" w:rsidRPr="00EE5B72" w:rsidRDefault="00C17845" w:rsidP="00AF300E">
            <w:pPr>
              <w:spacing w:before="300" w:after="100"/>
              <w:jc w:val="center"/>
              <w:rPr>
                <w:rFonts w:ascii="Algerian" w:hAnsi="Algerian"/>
                <w:color w:val="FF0000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Saat:10:00 – 12:00</w:t>
            </w:r>
          </w:p>
          <w:p w14:paraId="1199A05E" w14:textId="77777777" w:rsidR="00C17845" w:rsidRPr="00EE5B72" w:rsidRDefault="00C17845" w:rsidP="00AF300E">
            <w:pPr>
              <w:jc w:val="center"/>
              <w:rPr>
                <w:rFonts w:ascii="Algerian" w:hAnsi="Algerian"/>
                <w:color w:val="FF0000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EE5B72">
              <w:rPr>
                <w:rFonts w:ascii="Algerian" w:hAnsi="Algerian"/>
                <w:color w:val="FF0000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Dr. Mustafa ÇALIK Kongre ve Kültür Merkezi </w:t>
            </w:r>
          </w:p>
          <w:p w14:paraId="4DA9FBFB" w14:textId="77777777" w:rsidR="00AF300E" w:rsidRPr="00EE5B72" w:rsidRDefault="00C17845" w:rsidP="00AF300E">
            <w:pPr>
              <w:jc w:val="center"/>
              <w:rPr>
                <w:rFonts w:ascii="Algerian" w:hAnsi="Algerian"/>
                <w:color w:val="FF0000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EE5B72">
              <w:rPr>
                <w:rFonts w:ascii="Algerian" w:hAnsi="Algerian"/>
                <w:color w:val="FF0000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Tomara Salonu</w:t>
            </w:r>
          </w:p>
        </w:tc>
      </w:tr>
      <w:tr w:rsidR="00AF300E" w14:paraId="7A38BEB6" w14:textId="77777777" w:rsidTr="00AF300E">
        <w:trPr>
          <w:trHeight w:val="1890"/>
        </w:trPr>
        <w:tc>
          <w:tcPr>
            <w:tcW w:w="10228" w:type="dxa"/>
          </w:tcPr>
          <w:p w14:paraId="397B72B6" w14:textId="77777777" w:rsidR="00AF300E" w:rsidRPr="00EE5B72" w:rsidRDefault="00EE5B72" w:rsidP="00AF300E">
            <w:pPr>
              <w:spacing w:after="100"/>
              <w:jc w:val="center"/>
              <w:rPr>
                <w:rFonts w:ascii="Algerian" w:hAnsi="Algerian"/>
                <w:color w:val="FF0000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EE5B72">
              <w:rPr>
                <w:noProof/>
                <w:lang w:eastAsia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mc:AlternateContent>
                <mc:Choice Requires="wps">
                  <w:drawing>
                    <wp:anchor distT="0" distB="0" distL="114300" distR="114300" simplePos="0" relativeHeight="251660288" behindDoc="1" locked="0" layoutInCell="1" allowOverlap="1" wp14:anchorId="143A0EC0" wp14:editId="125487E3">
                      <wp:simplePos x="0" y="0"/>
                      <wp:positionH relativeFrom="column">
                        <wp:posOffset>-108585</wp:posOffset>
                      </wp:positionH>
                      <wp:positionV relativeFrom="paragraph">
                        <wp:posOffset>18007965</wp:posOffset>
                      </wp:positionV>
                      <wp:extent cx="7771765" cy="635"/>
                      <wp:effectExtent l="0" t="0" r="0" b="0"/>
                      <wp:wrapNone/>
                      <wp:docPr id="1" name="Metin Kutusu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71765" cy="635"/>
                              </a:xfrm>
                              <a:prstGeom prst="rect">
                                <a:avLst/>
                              </a:prstGeom>
                              <a:solidFill>
                                <a:prstClr val="white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0DFA1CF" w14:textId="77777777" w:rsidR="00EE5B72" w:rsidRPr="00305C88" w:rsidRDefault="00EE5B72" w:rsidP="00EE5B72">
                                  <w:pPr>
                                    <w:pStyle w:val="ResimYazs"/>
                                    <w:rPr>
                                      <w:noProof/>
                                      <w:sz w:val="32"/>
                                      <w:szCs w:val="26"/>
                                    </w:rPr>
                                  </w:pPr>
                                  <w:r>
                                    <w:t xml:space="preserve">Şekil </w:t>
                                  </w:r>
                                  <w:fldSimple w:instr=" SEQ Şekil \* ARABIC ">
                                    <w:r>
                                      <w:rPr>
                                        <w:noProof/>
                                      </w:rPr>
                                      <w:t>1</w:t>
                                    </w:r>
                                  </w:fldSimple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143A0EC0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Metin Kutusu 1" o:spid="_x0000_s1026" type="#_x0000_t202" style="position:absolute;left:0;text-align:left;margin-left:-8.55pt;margin-top:1417.95pt;width:611.95pt;height:.05pt;z-index:-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" stroked="f">
                      <v:textbox style="mso-fit-shape-to-text:t" inset="0,0,0,0">
                        <w:txbxContent>
                          <w:p w14:paraId="10DFA1CF" w14:textId="77777777" w:rsidR="00EE5B72" w:rsidRPr="00305C88" w:rsidRDefault="00EE5B72" w:rsidP="00EE5B72">
                            <w:pPr>
                              <w:pStyle w:val="ResimYazs"/>
                              <w:rPr>
                                <w:noProof/>
                                <w:sz w:val="32"/>
                                <w:szCs w:val="26"/>
                              </w:rPr>
                            </w:pPr>
                            <w:r>
                              <w:t xml:space="preserve">Şekil </w:t>
                            </w:r>
                            <w:fldSimple w:instr=" SEQ Şekil \* ARABIC ">
                              <w:r>
                                <w:rPr>
                                  <w:noProof/>
                                </w:rPr>
                                <w:t>1</w:t>
                              </w:r>
                            </w:fldSimple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F300E" w:rsidRPr="00EE5B72">
              <w:rPr>
                <w:rFonts w:ascii="Algerian" w:hAnsi="Algerian"/>
                <w:noProof/>
                <w:color w:val="FF0000"/>
                <w:lang w:eastAsia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mc:AlternateContent>
                <mc:Choice Requires="wps">
                  <w:drawing>
                    <wp:inline distT="0" distB="0" distL="0" distR="0" wp14:anchorId="4FEDC26A" wp14:editId="6F484A20">
                      <wp:extent cx="981076" cy="0"/>
                      <wp:effectExtent l="0" t="19050" r="28575" b="19050"/>
                      <wp:docPr id="84" name="Düz Bağlayıcı 84" descr="metin bölücü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619E1F23" id="Düz Bağlayıcı 84" o:spid="_x0000_s1026" alt="metin bölücü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" strokecolor="#17406d [3215]" strokeweight="2.25pt">
                      <w10:anchorlock/>
                    </v:line>
                  </w:pict>
                </mc:Fallback>
              </mc:AlternateContent>
            </w:r>
          </w:p>
          <w:p w14:paraId="4FEC8D67" w14:textId="77777777" w:rsidR="00AF300E" w:rsidRPr="00EE5B72" w:rsidRDefault="00C17845" w:rsidP="00AF300E">
            <w:pPr>
              <w:spacing w:after="100"/>
              <w:jc w:val="center"/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E</w:t>
            </w:r>
            <w:r w:rsidRPr="00EE5B72">
              <w:rPr>
                <w:rFonts w:ascii="Cambria" w:hAnsi="Cambria" w:cs="Cambria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Ğİ</w:t>
            </w: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TMENLER </w:t>
            </w:r>
          </w:p>
          <w:p w14:paraId="40F987BA" w14:textId="77777777" w:rsidR="00C17845" w:rsidRPr="00EE5B72" w:rsidRDefault="00C17845" w:rsidP="00AF300E">
            <w:pPr>
              <w:spacing w:after="100"/>
              <w:jc w:val="center"/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Daire Ba</w:t>
            </w:r>
            <w:r w:rsidRPr="00EE5B72">
              <w:rPr>
                <w:rFonts w:ascii="Cambria" w:hAnsi="Cambria" w:cs="Cambria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ş</w:t>
            </w: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kan</w:t>
            </w:r>
            <w:r w:rsidRPr="00EE5B72">
              <w:rPr>
                <w:rFonts w:ascii="Cambria" w:hAnsi="Cambria" w:cs="Cambria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ı</w:t>
            </w: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 Onur KAYA</w:t>
            </w:r>
          </w:p>
          <w:p w14:paraId="3FD8C635" w14:textId="77777777" w:rsidR="00C17845" w:rsidRPr="00EE5B72" w:rsidRDefault="00C17845" w:rsidP="00AF300E">
            <w:pPr>
              <w:spacing w:after="100"/>
              <w:jc w:val="center"/>
              <w:rPr>
                <w:rFonts w:ascii="Algerian" w:hAnsi="Algerian"/>
                <w:color w:val="FF0000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EE5B72">
              <w:rPr>
                <w:rFonts w:ascii="Cambria" w:hAnsi="Cambria" w:cs="Cambria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Ş</w:t>
            </w: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ube M</w:t>
            </w:r>
            <w:r w:rsidRPr="00EE5B72">
              <w:rPr>
                <w:rFonts w:ascii="Algerian" w:hAnsi="Algerian" w:cs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ü</w:t>
            </w: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d</w:t>
            </w:r>
            <w:r w:rsidRPr="00EE5B72">
              <w:rPr>
                <w:rFonts w:ascii="Algerian" w:hAnsi="Algerian" w:cs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ü</w:t>
            </w: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r</w:t>
            </w:r>
            <w:r w:rsidRPr="00EE5B72">
              <w:rPr>
                <w:rFonts w:ascii="Algerian" w:hAnsi="Algerian" w:cs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ü</w:t>
            </w: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 Ali KARADEN</w:t>
            </w:r>
            <w:r w:rsidRPr="00EE5B72">
              <w:rPr>
                <w:rFonts w:ascii="Cambria" w:hAnsi="Cambria" w:cs="Cambria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İ</w:t>
            </w: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Z</w:t>
            </w:r>
          </w:p>
        </w:tc>
      </w:tr>
    </w:tbl>
    <w:tbl>
      <w:tblPr>
        <w:tblpPr w:leftFromText="180" w:rightFromText="180" w:vertAnchor="text" w:horzAnchor="margin" w:tblpXSpec="center" w:tblpY="704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479"/>
      </w:tblGrid>
      <w:tr w:rsidR="000444D8" w14:paraId="6EC1F493" w14:textId="77777777" w:rsidTr="000444D8">
        <w:trPr>
          <w:trHeight w:val="1743"/>
        </w:trPr>
        <w:tc>
          <w:tcPr>
            <w:tcW w:w="10479" w:type="dxa"/>
          </w:tcPr>
          <w:p w14:paraId="5E624611" w14:textId="77777777" w:rsidR="000444D8" w:rsidRDefault="000444D8" w:rsidP="000444D8">
            <w:pPr>
              <w:pStyle w:val="Balk1"/>
              <w:framePr w:hSpace="0" w:wrap="auto" w:vAnchor="margin" w:xAlign="left" w:yAlign="inline"/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</w:p>
          <w:p w14:paraId="7B26DA88" w14:textId="77777777" w:rsidR="000444D8" w:rsidRPr="00CE6D4B" w:rsidRDefault="000444D8" w:rsidP="000444D8">
            <w:pPr>
              <w:pStyle w:val="Balk1"/>
              <w:framePr w:hSpace="0" w:wrap="auto" w:vAnchor="margin" w:xAlign="left" w:yAlign="inline"/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CE6D4B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Kamu </w:t>
            </w:r>
            <w:r w:rsidRPr="00CE6D4B"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İ</w:t>
            </w:r>
            <w:r w:rsidRPr="00CE6D4B">
              <w:rPr>
                <w:rFonts w:ascii="Algerian" w:hAnsi="Algerian" w:cs="Algeri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ç</w:t>
            </w:r>
            <w:r w:rsidRPr="00CE6D4B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 Kontrol Uyum Eylem ve R</w:t>
            </w:r>
            <w:r w:rsidRPr="00CE6D4B"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i</w:t>
            </w:r>
            <w:r w:rsidRPr="00CE6D4B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sk Kontrol Eylem Planları Hazırlanma Sürec</w:t>
            </w:r>
            <w:r w:rsidRPr="00CE6D4B"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i</w:t>
            </w:r>
          </w:p>
          <w:p w14:paraId="1C9A83E0" w14:textId="3ABA920D" w:rsidR="000444D8" w:rsidRPr="0024326B" w:rsidRDefault="000444D8" w:rsidP="000444D8">
            <w:pPr>
              <w:pStyle w:val="Balk1"/>
              <w:framePr w:hSpace="0" w:wrap="auto" w:vAnchor="margin" w:xAlign="left" w:yAlign="inline"/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EE5B72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E</w:t>
            </w:r>
            <w:r w:rsidRPr="00EE5B72"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ği</w:t>
            </w:r>
            <w:r w:rsidRPr="00EE5B72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t</w:t>
            </w:r>
            <w:r w:rsidRPr="00EE5B72"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i</w:t>
            </w:r>
            <w:r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m-4</w:t>
            </w:r>
            <w:r w:rsidRPr="00EE5B72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 (B</w:t>
            </w:r>
            <w:r w:rsidRPr="00EE5B72"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i</w:t>
            </w:r>
            <w:r w:rsidRPr="00EE5B72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r</w:t>
            </w:r>
            <w:r w:rsidRPr="00EE5B72"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i</w:t>
            </w:r>
            <w:r w:rsidRPr="00EE5B72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m </w:t>
            </w:r>
            <w:r w:rsidRPr="00CE6D4B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R</w:t>
            </w:r>
            <w:r w:rsidRPr="00CE6D4B"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i</w:t>
            </w:r>
            <w:r w:rsidRPr="00CE6D4B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sk</w:t>
            </w:r>
            <w:r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 KontrOL </w:t>
            </w:r>
            <w:r w:rsidRPr="00EE5B72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Eylem Plan</w:t>
            </w:r>
            <w:r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I</w:t>
            </w:r>
            <w:r w:rsidR="003A53B4"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 SUNUMU</w:t>
            </w:r>
            <w:r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)</w:t>
            </w:r>
          </w:p>
        </w:tc>
      </w:tr>
    </w:tbl>
    <w:p w14:paraId="6DF935B0" w14:textId="77777777" w:rsidR="00024B92" w:rsidRPr="00EE5B72" w:rsidRDefault="00024B92" w:rsidP="005325F0">
      <w:pPr>
        <w:spacing w:before="0"/>
        <w:ind w:left="0"/>
        <w:rPr>
          <w14:glow w14:rad="0">
            <w14:srgbClr w14:val="FF0000"/>
          </w14:glow>
          <w14:shadow w14:blurRad="50800" w14:dist="50800" w14:dir="5400000" w14:sx="0" w14:sy="0" w14:kx="0" w14:ky="0" w14:algn="ctr">
            <w14:srgbClr w14:val="FF0000"/>
          </w14:shadow>
        </w:rPr>
      </w:pPr>
    </w:p>
    <w:sectPr w:rsidR="00024B92" w:rsidRPr="00EE5B72" w:rsidSect="00F93134">
      <w:headerReference w:type="default" r:id="rId9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B8D1AF" w14:textId="77777777" w:rsidR="00CC2ED1" w:rsidRDefault="00CC2ED1">
      <w:pPr>
        <w:spacing w:before="0"/>
      </w:pPr>
      <w:r>
        <w:separator/>
      </w:r>
    </w:p>
  </w:endnote>
  <w:endnote w:type="continuationSeparator" w:id="0">
    <w:p w14:paraId="52D6A2A6" w14:textId="77777777" w:rsidR="00CC2ED1" w:rsidRDefault="00CC2ED1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A2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C27C4E" w14:textId="77777777" w:rsidR="00CC2ED1" w:rsidRDefault="00CC2ED1">
      <w:pPr>
        <w:spacing w:before="0"/>
      </w:pPr>
      <w:r>
        <w:separator/>
      </w:r>
    </w:p>
  </w:footnote>
  <w:footnote w:type="continuationSeparator" w:id="0">
    <w:p w14:paraId="4390A452" w14:textId="77777777" w:rsidR="00CC2ED1" w:rsidRDefault="00CC2ED1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02ED7C" w14:textId="77777777" w:rsidR="004008C9" w:rsidRDefault="004008C9" w:rsidP="004008C9">
    <w:pPr>
      <w:pStyle w:val="stBilgi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17845"/>
    <w:rsid w:val="00024B92"/>
    <w:rsid w:val="0003383B"/>
    <w:rsid w:val="000444D8"/>
    <w:rsid w:val="00086C94"/>
    <w:rsid w:val="00161543"/>
    <w:rsid w:val="00196992"/>
    <w:rsid w:val="0024326B"/>
    <w:rsid w:val="00286AE2"/>
    <w:rsid w:val="002D08E0"/>
    <w:rsid w:val="002D3176"/>
    <w:rsid w:val="002F26F8"/>
    <w:rsid w:val="003324C0"/>
    <w:rsid w:val="003A53B4"/>
    <w:rsid w:val="003B2720"/>
    <w:rsid w:val="003E6DF0"/>
    <w:rsid w:val="004008C9"/>
    <w:rsid w:val="004650EC"/>
    <w:rsid w:val="005325F0"/>
    <w:rsid w:val="005B1599"/>
    <w:rsid w:val="00673C5F"/>
    <w:rsid w:val="006B609A"/>
    <w:rsid w:val="00715CEC"/>
    <w:rsid w:val="00723AA3"/>
    <w:rsid w:val="00736E96"/>
    <w:rsid w:val="007B4620"/>
    <w:rsid w:val="00963446"/>
    <w:rsid w:val="00977A1B"/>
    <w:rsid w:val="00A51113"/>
    <w:rsid w:val="00AE499E"/>
    <w:rsid w:val="00AF300E"/>
    <w:rsid w:val="00B0206A"/>
    <w:rsid w:val="00C17845"/>
    <w:rsid w:val="00C54BDE"/>
    <w:rsid w:val="00CA580F"/>
    <w:rsid w:val="00CC2ED1"/>
    <w:rsid w:val="00CE6D4B"/>
    <w:rsid w:val="00D85786"/>
    <w:rsid w:val="00D979B2"/>
    <w:rsid w:val="00EE5B72"/>
    <w:rsid w:val="00F54EE6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7268DA85"/>
  <w15:chartTrackingRefBased/>
  <w15:docId w15:val="{DD169431-D9BC-44EA-AD25-B01EB6F368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tr-TR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17406D" w:themeColor="text2"/>
      <w:sz w:val="32"/>
      <w:szCs w:val="26"/>
    </w:rPr>
  </w:style>
  <w:style w:type="paragraph" w:styleId="Balk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Balk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Balk3">
    <w:name w:val="heading 3"/>
    <w:basedOn w:val="Normal"/>
    <w:next w:val="Normal"/>
    <w:link w:val="Balk3Char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styleId="TabloKlavuzu">
    <w:name w:val="Table Grid"/>
    <w:basedOn w:val="NormalTablo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YerTutucuMetni">
    <w:name w:val="Placeholder Text"/>
    <w:basedOn w:val="VarsaylanParagrafYazTipi"/>
    <w:uiPriority w:val="99"/>
    <w:semiHidden/>
    <w:rPr>
      <w:color w:val="808080"/>
    </w:rPr>
  </w:style>
  <w:style w:type="character" w:styleId="HafifVurgulama">
    <w:name w:val="Subtle Emphasis"/>
    <w:basedOn w:val="VarsaylanParagrafYazTipi"/>
    <w:uiPriority w:val="19"/>
    <w:semiHidden/>
    <w:unhideWhenUsed/>
    <w:qFormat/>
    <w:rPr>
      <w:i/>
      <w:iCs/>
      <w:color w:val="073763" w:themeColor="accent1" w:themeShade="80"/>
    </w:rPr>
  </w:style>
  <w:style w:type="paragraph" w:styleId="stBilgi">
    <w:name w:val="header"/>
    <w:basedOn w:val="Normal"/>
    <w:link w:val="stBilgi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stBilgiChar">
    <w:name w:val="Üst Bilgi Char"/>
    <w:basedOn w:val="VarsaylanParagrafYazTipi"/>
    <w:link w:val="stBilgi"/>
    <w:uiPriority w:val="99"/>
    <w:rsid w:val="004008C9"/>
    <w:rPr>
      <w:b/>
      <w:bCs/>
      <w:color w:val="073763" w:themeColor="accent1" w:themeShade="80"/>
      <w:sz w:val="26"/>
      <w:szCs w:val="26"/>
    </w:rPr>
  </w:style>
  <w:style w:type="paragraph" w:styleId="AltBilgi">
    <w:name w:val="footer"/>
    <w:basedOn w:val="Normal"/>
    <w:link w:val="AltBilgi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AltBilgiChar">
    <w:name w:val="Alt Bilgi Char"/>
    <w:basedOn w:val="VarsaylanParagrafYazTipi"/>
    <w:link w:val="AltBilgi"/>
    <w:uiPriority w:val="99"/>
    <w:rsid w:val="004008C9"/>
    <w:rPr>
      <w:b/>
      <w:bCs/>
      <w:color w:val="073763" w:themeColor="accent1" w:themeShade="80"/>
      <w:sz w:val="26"/>
      <w:szCs w:val="26"/>
    </w:rPr>
  </w:style>
  <w:style w:type="paragraph" w:styleId="ResimYazs">
    <w:name w:val="caption"/>
    <w:basedOn w:val="Normal"/>
    <w:next w:val="Normal"/>
    <w:uiPriority w:val="35"/>
    <w:unhideWhenUsed/>
    <w:qFormat/>
    <w:rsid w:val="00EE5B72"/>
    <w:pPr>
      <w:spacing w:before="0" w:after="200"/>
    </w:pPr>
    <w:rPr>
      <w:i/>
      <w:iCs/>
      <w:sz w:val="18"/>
      <w:szCs w:val="18"/>
    </w:rPr>
  </w:style>
  <w:style w:type="character" w:customStyle="1" w:styleId="Balk3Char">
    <w:name w:val="Başlık 3 Char"/>
    <w:basedOn w:val="VarsaylanParagrafYazTipi"/>
    <w:link w:val="Balk3"/>
    <w:rsid w:val="000444D8"/>
    <w:rPr>
      <w:b/>
      <w:bCs/>
      <w:color w:val="17406D" w:themeColor="text2"/>
      <w:sz w:val="40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AppData\Roaming\Microsoft\&#350;ablonlar\Parti%20daveti%20el%20ilan&#305;.dotx" TargetMode="External"/></Relationships>
</file>

<file path=word/theme/theme1.xml><?xml version="1.0" encoding="utf-8"?>
<a:theme xmlns:a="http://schemas.openxmlformats.org/drawingml/2006/main" name="Party invitation flyer">
  <a:themeElements>
    <a:clrScheme name="Mavi">
      <a:dk1>
        <a:sysClr val="windowText" lastClr="000000"/>
      </a:dk1>
      <a:lt1>
        <a:sysClr val="window" lastClr="FFFFFF"/>
      </a:lt1>
      <a:dk2>
        <a:srgbClr val="17406D"/>
      </a:dk2>
      <a:lt2>
        <a:srgbClr val="DBEFF9"/>
      </a:lt2>
      <a:accent1>
        <a:srgbClr val="0F6FC6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F49100"/>
      </a:hlink>
      <a:folHlink>
        <a:srgbClr val="85DFD0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Parlak">
      <a:fillStyleLst>
        <a:solidFill>
          <a:schemeClr val="phClr"/>
        </a:solidFill>
        <a:gradFill rotWithShape="1">
          <a:gsLst>
            <a:gs pos="0">
              <a:schemeClr val="phClr">
                <a:tint val="62000"/>
                <a:satMod val="180000"/>
              </a:schemeClr>
            </a:gs>
            <a:gs pos="65000">
              <a:schemeClr val="phClr">
                <a:tint val="32000"/>
                <a:satMod val="250000"/>
              </a:schemeClr>
            </a:gs>
            <a:gs pos="100000">
              <a:schemeClr val="phClr">
                <a:tint val="23000"/>
                <a:satMod val="300000"/>
              </a:schemeClr>
            </a:gs>
          </a:gsLst>
          <a:lin ang="16200000" scaled="0"/>
        </a:gradFill>
        <a:gradFill rotWithShape="1">
          <a:gsLst>
            <a:gs pos="0">
              <a:schemeClr val="phClr">
                <a:shade val="15000"/>
                <a:satMod val="180000"/>
              </a:schemeClr>
            </a:gs>
            <a:gs pos="50000">
              <a:schemeClr val="phClr">
                <a:shade val="45000"/>
                <a:satMod val="170000"/>
              </a:schemeClr>
            </a:gs>
            <a:gs pos="70000">
              <a:schemeClr val="phClr">
                <a:tint val="99000"/>
                <a:shade val="65000"/>
                <a:satMod val="155000"/>
              </a:schemeClr>
            </a:gs>
            <a:gs pos="100000">
              <a:schemeClr val="phClr">
                <a:tint val="95500"/>
                <a:shade val="100000"/>
                <a:satMod val="155000"/>
              </a:schemeClr>
            </a:gs>
          </a:gsLst>
          <a:lin ang="16200000" scaled="0"/>
        </a:gradFill>
      </a:fillStyleLst>
      <a:lnStyleLst>
        <a:ln w="12700" cap="flat" cmpd="sng" algn="ctr">
          <a:solidFill>
            <a:schemeClr val="phClr">
              <a:tint val="95000"/>
              <a:shade val="95000"/>
              <a:satMod val="120000"/>
            </a:schemeClr>
          </a:solidFill>
          <a:prstDash val="solid"/>
        </a:ln>
        <a:ln w="55000" cap="flat" cmpd="thickThin" algn="ctr">
          <a:solidFill>
            <a:schemeClr val="phClr">
              <a:tint val="90000"/>
              <a:satMod val="130000"/>
            </a:schemeClr>
          </a:solidFill>
          <a:prstDash val="solid"/>
        </a:ln>
        <a:ln w="508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63500" dist="38100" dir="5400000" rotWithShape="0">
              <a:srgbClr val="000000">
                <a:alpha val="45000"/>
              </a:srgbClr>
            </a:outerShdw>
          </a:effectLst>
          <a:scene3d>
            <a:camera prst="orthographicFront">
              <a:rot lat="0" lon="0" rev="0"/>
            </a:camera>
            <a:lightRig rig="glow" dir="t">
              <a:rot lat="0" lon="0" rev="6360000"/>
            </a:lightRig>
          </a:scene3d>
          <a:sp3d contourW="1000" prstMaterial="flat">
            <a:bevelT w="95250" h="101600"/>
            <a:contourClr>
              <a:schemeClr val="phClr">
                <a:satMod val="30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BAA652-80A3-4A05-AC69-14ED4D5928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Parti daveti el ilanı</Template>
  <TotalTime>0</TotalTime>
  <Pages>1</Pages>
  <Words>91</Words>
  <Characters>522</Characters>
  <Application>Microsoft Office Word</Application>
  <DocSecurity>0</DocSecurity>
  <Lines>4</Lines>
  <Paragraphs>1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Ali karadeniz</dc:creator>
  <cp:lastModifiedBy>Administrator</cp:lastModifiedBy>
  <cp:revision>2</cp:revision>
  <dcterms:created xsi:type="dcterms:W3CDTF">2025-11-17T10:11:00Z</dcterms:created>
  <dcterms:modified xsi:type="dcterms:W3CDTF">2025-11-17T10:11:00Z</dcterms:modified>
</cp:coreProperties>
</file>